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2E" w:rsidRPr="00914DF8" w:rsidRDefault="00914DF8" w:rsidP="0091592E">
      <w:pPr>
        <w:jc w:val="center"/>
        <w:rPr>
          <w:b/>
          <w:color w:val="CC0066"/>
          <w:sz w:val="24"/>
          <w:u w:val="single"/>
        </w:rPr>
      </w:pPr>
      <w:r>
        <w:rPr>
          <w:noProof/>
          <w:lang w:eastAsia="en-IE"/>
        </w:rPr>
        <w:drawing>
          <wp:anchor distT="0" distB="0" distL="114300" distR="114300" simplePos="0" relativeHeight="251665408" behindDoc="0" locked="0" layoutInCell="1" allowOverlap="1" wp14:anchorId="4F393B0A" wp14:editId="619ABBE2">
            <wp:simplePos x="0" y="0"/>
            <wp:positionH relativeFrom="column">
              <wp:posOffset>4686935</wp:posOffset>
            </wp:positionH>
            <wp:positionV relativeFrom="paragraph">
              <wp:posOffset>-439420</wp:posOffset>
            </wp:positionV>
            <wp:extent cx="1250315" cy="65087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823" w:rsidRPr="00914DF8">
        <w:rPr>
          <w:b/>
          <w:color w:val="CC0066"/>
          <w:sz w:val="24"/>
          <w:u w:val="single"/>
        </w:rPr>
        <w:t>Club</w:t>
      </w:r>
      <w:r w:rsidR="0091592E" w:rsidRPr="00914DF8">
        <w:rPr>
          <w:b/>
          <w:color w:val="CC0066"/>
          <w:sz w:val="24"/>
          <w:u w:val="single"/>
        </w:rPr>
        <w:t xml:space="preserve"> Cultural and Language Officer</w:t>
      </w:r>
    </w:p>
    <w:p w:rsidR="0091592E" w:rsidRDefault="0091592E" w:rsidP="00B85C00">
      <w:pPr>
        <w:rPr>
          <w:b/>
        </w:rPr>
      </w:pPr>
      <w:bookmarkStart w:id="0" w:name="_GoBack"/>
      <w:bookmarkEnd w:id="0"/>
    </w:p>
    <w:p w:rsidR="00B85C00" w:rsidRPr="00914DF8" w:rsidRDefault="00B85C00" w:rsidP="00B85C00">
      <w:pPr>
        <w:rPr>
          <w:color w:val="002060"/>
        </w:rPr>
      </w:pPr>
      <w:r w:rsidRPr="00914DF8">
        <w:rPr>
          <w:b/>
          <w:color w:val="002060"/>
        </w:rPr>
        <w:t>Role Description</w:t>
      </w:r>
    </w:p>
    <w:p w:rsidR="00B85C00" w:rsidRDefault="009D3823" w:rsidP="00B85C00">
      <w:r>
        <w:t xml:space="preserve"> The role of the Club </w:t>
      </w:r>
      <w:r w:rsidR="00B85C00">
        <w:t>Cultural</w:t>
      </w:r>
      <w:r w:rsidR="0091592E">
        <w:t xml:space="preserve"> and Language</w:t>
      </w:r>
      <w:r w:rsidR="00B85C00">
        <w:t xml:space="preserve"> Officer is to provide advice to the Clubs officers in supporting the National Language and Culture.   </w:t>
      </w:r>
    </w:p>
    <w:p w:rsidR="00B85C00" w:rsidRDefault="00B85C00" w:rsidP="00B85C00">
      <w:r>
        <w:t xml:space="preserve"> </w:t>
      </w:r>
    </w:p>
    <w:p w:rsidR="00B85C00" w:rsidRPr="00914DF8" w:rsidRDefault="00B85C00" w:rsidP="00B85C00">
      <w:pPr>
        <w:rPr>
          <w:i/>
          <w:color w:val="002060"/>
        </w:rPr>
      </w:pPr>
      <w:r w:rsidRPr="00914DF8">
        <w:rPr>
          <w:i/>
          <w:color w:val="002060"/>
        </w:rPr>
        <w:t xml:space="preserve">Reports/accountable to </w:t>
      </w:r>
    </w:p>
    <w:p w:rsidR="00B85C00" w:rsidRDefault="009D3823" w:rsidP="00B85C00">
      <w:pPr>
        <w:pStyle w:val="ListParagraph"/>
        <w:numPr>
          <w:ilvl w:val="0"/>
          <w:numId w:val="4"/>
        </w:numPr>
      </w:pPr>
      <w:r>
        <w:t>Chairperson/ Club committee</w:t>
      </w:r>
      <w:r w:rsidR="00B85C00">
        <w:t xml:space="preserve">  </w:t>
      </w:r>
    </w:p>
    <w:p w:rsidR="00B85C00" w:rsidRDefault="00B85C00" w:rsidP="00B85C00">
      <w:r>
        <w:t xml:space="preserve"> </w:t>
      </w:r>
    </w:p>
    <w:p w:rsidR="00B85C00" w:rsidRPr="00914DF8" w:rsidRDefault="00B85C00" w:rsidP="00B85C00">
      <w:pPr>
        <w:rPr>
          <w:b/>
          <w:color w:val="002060"/>
        </w:rPr>
      </w:pPr>
      <w:r w:rsidRPr="00914DF8">
        <w:rPr>
          <w:b/>
          <w:color w:val="002060"/>
        </w:rPr>
        <w:t xml:space="preserve">Responsibilities  </w:t>
      </w:r>
    </w:p>
    <w:p w:rsidR="00B85C00" w:rsidRDefault="00B85C00" w:rsidP="009D3823">
      <w:pPr>
        <w:pStyle w:val="ListParagraph"/>
        <w:numPr>
          <w:ilvl w:val="0"/>
          <w:numId w:val="1"/>
        </w:numPr>
        <w:jc w:val="both"/>
      </w:pPr>
      <w:r>
        <w:t xml:space="preserve">Act as </w:t>
      </w:r>
      <w:proofErr w:type="spellStart"/>
      <w:r>
        <w:t>Cathaoirleach</w:t>
      </w:r>
      <w:proofErr w:type="spellEnd"/>
      <w:r>
        <w:t xml:space="preserve"> of the </w:t>
      </w:r>
      <w:proofErr w:type="spellStart"/>
      <w:r>
        <w:t>Coiste</w:t>
      </w:r>
      <w:proofErr w:type="spellEnd"/>
      <w:r>
        <w:t xml:space="preserve"> </w:t>
      </w:r>
      <w:proofErr w:type="spellStart"/>
      <w:r>
        <w:t>Cultúr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Teanga</w:t>
      </w:r>
      <w:proofErr w:type="spellEnd"/>
      <w:r>
        <w:t xml:space="preserve"> </w:t>
      </w:r>
      <w:proofErr w:type="spellStart"/>
      <w:r>
        <w:t>Contae</w:t>
      </w:r>
      <w:proofErr w:type="spellEnd"/>
      <w:r>
        <w:t xml:space="preserve"> (County Culture and Language subcommittee</w:t>
      </w:r>
      <w:r w:rsidR="00914DF8">
        <w:t xml:space="preserve"> if in place</w:t>
      </w:r>
      <w:r>
        <w:t>) a</w:t>
      </w:r>
      <w:r w:rsidR="009D3823">
        <w:t xml:space="preserve">nd to be a member of the Club </w:t>
      </w:r>
      <w:r>
        <w:t xml:space="preserve">Executive </w:t>
      </w:r>
    </w:p>
    <w:p w:rsidR="00B85C00" w:rsidRDefault="00B85C00" w:rsidP="009D3823">
      <w:pPr>
        <w:pStyle w:val="ListParagraph"/>
        <w:numPr>
          <w:ilvl w:val="0"/>
          <w:numId w:val="1"/>
        </w:numPr>
        <w:jc w:val="both"/>
      </w:pPr>
      <w:r>
        <w:t>Pr</w:t>
      </w:r>
      <w:r w:rsidR="00914DF8">
        <w:t>ovide a service/input for Cl</w:t>
      </w:r>
      <w:r w:rsidR="009D3823">
        <w:t>ub</w:t>
      </w:r>
      <w:r w:rsidR="00914DF8">
        <w:t xml:space="preserve"> Publications/Programmes</w:t>
      </w:r>
    </w:p>
    <w:p w:rsidR="00B85C00" w:rsidRDefault="00B85C00" w:rsidP="009D3823">
      <w:pPr>
        <w:pStyle w:val="ListParagraph"/>
        <w:numPr>
          <w:ilvl w:val="0"/>
          <w:numId w:val="1"/>
        </w:numPr>
        <w:jc w:val="both"/>
      </w:pPr>
      <w:r>
        <w:t xml:space="preserve">Liaise with other language and cultural groups within the County </w:t>
      </w:r>
    </w:p>
    <w:p w:rsidR="00B85C00" w:rsidRDefault="00B85C00" w:rsidP="009D3823">
      <w:pPr>
        <w:pStyle w:val="ListParagraph"/>
        <w:numPr>
          <w:ilvl w:val="0"/>
          <w:numId w:val="1"/>
        </w:numPr>
        <w:jc w:val="both"/>
      </w:pPr>
      <w:r>
        <w:t xml:space="preserve">Liaise with Clubs regarding </w:t>
      </w:r>
      <w:proofErr w:type="spellStart"/>
      <w:r>
        <w:t>Cúrsaí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</w:t>
      </w:r>
    </w:p>
    <w:p w:rsidR="00B85C00" w:rsidRDefault="009D3823" w:rsidP="009D3823">
      <w:pPr>
        <w:pStyle w:val="ListParagraph"/>
        <w:numPr>
          <w:ilvl w:val="0"/>
          <w:numId w:val="1"/>
        </w:numPr>
        <w:jc w:val="both"/>
      </w:pPr>
      <w:r>
        <w:t xml:space="preserve">Act as Club </w:t>
      </w:r>
      <w:proofErr w:type="spellStart"/>
      <w:r>
        <w:t>Scór</w:t>
      </w:r>
      <w:proofErr w:type="spellEnd"/>
      <w:r>
        <w:t xml:space="preserve"> co-ordinator</w:t>
      </w:r>
      <w:r w:rsidR="00914DF8">
        <w:t xml:space="preserve"> if applicable</w:t>
      </w:r>
    </w:p>
    <w:p w:rsidR="00B85C00" w:rsidRDefault="00B85C00" w:rsidP="009D3823">
      <w:pPr>
        <w:pStyle w:val="ListParagraph"/>
        <w:numPr>
          <w:ilvl w:val="0"/>
          <w:numId w:val="1"/>
        </w:numPr>
        <w:jc w:val="both"/>
      </w:pPr>
      <w:r>
        <w:t>Encourage the use of bi-lingual materials</w:t>
      </w:r>
      <w:r w:rsidR="00914DF8">
        <w:t xml:space="preserve"> </w:t>
      </w:r>
      <w:r>
        <w:t xml:space="preserve">(signs etc...) within the </w:t>
      </w:r>
      <w:r w:rsidR="009D3823">
        <w:t>Club</w:t>
      </w:r>
      <w:r>
        <w:t xml:space="preserve">.  </w:t>
      </w:r>
    </w:p>
    <w:p w:rsidR="00B85C00" w:rsidRDefault="00B85C00" w:rsidP="009D3823">
      <w:pPr>
        <w:pStyle w:val="ListParagraph"/>
        <w:numPr>
          <w:ilvl w:val="0"/>
          <w:numId w:val="1"/>
        </w:numPr>
        <w:jc w:val="both"/>
      </w:pPr>
      <w:r>
        <w:t xml:space="preserve">Administer </w:t>
      </w:r>
      <w:r w:rsidR="009D3823">
        <w:t xml:space="preserve">Club </w:t>
      </w:r>
      <w:r>
        <w:t xml:space="preserve">Gaeltacht Scholarships Schemes </w:t>
      </w:r>
      <w:r w:rsidR="00914DF8">
        <w:t>if in place</w:t>
      </w:r>
    </w:p>
    <w:p w:rsidR="00914DF8" w:rsidRDefault="00914DF8" w:rsidP="00914DF8">
      <w:pPr>
        <w:pStyle w:val="ListParagraph"/>
        <w:jc w:val="both"/>
      </w:pPr>
    </w:p>
    <w:p w:rsidR="00914DF8" w:rsidRDefault="00914DF8" w:rsidP="00914DF8">
      <w:pPr>
        <w:pStyle w:val="ListParagraph"/>
        <w:jc w:val="both"/>
      </w:pPr>
    </w:p>
    <w:p w:rsidR="00914DF8" w:rsidRDefault="00914DF8" w:rsidP="00914DF8">
      <w:pPr>
        <w:pStyle w:val="ListParagraph"/>
        <w:jc w:val="both"/>
      </w:pPr>
    </w:p>
    <w:tbl>
      <w:tblPr>
        <w:tblStyle w:val="MediumShading1-Accent5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5A5B" w:rsidTr="00905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CC0066"/>
          </w:tcPr>
          <w:p w:rsidR="00905A5B" w:rsidRDefault="00905A5B" w:rsidP="00905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</w:t>
            </w:r>
          </w:p>
        </w:tc>
        <w:tc>
          <w:tcPr>
            <w:tcW w:w="4621" w:type="dxa"/>
            <w:shd w:val="clear" w:color="auto" w:fill="CC0066"/>
          </w:tcPr>
          <w:p w:rsidR="00905A5B" w:rsidRDefault="00905A5B" w:rsidP="00905A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</w:t>
            </w:r>
          </w:p>
        </w:tc>
      </w:tr>
      <w:tr w:rsidR="00905A5B" w:rsidTr="00905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2F2F2" w:themeFill="background1" w:themeFillShade="F2"/>
          </w:tcPr>
          <w:p w:rsidR="00905A5B" w:rsidRPr="00905A5B" w:rsidRDefault="00905A5B" w:rsidP="00905A5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caps/>
                <w:color w:val="002060"/>
                <w:sz w:val="18"/>
                <w:szCs w:val="16"/>
              </w:rPr>
            </w:pPr>
            <w:r w:rsidRPr="00905A5B">
              <w:rPr>
                <w:caps/>
                <w:color w:val="002060"/>
                <w:sz w:val="18"/>
                <w:szCs w:val="16"/>
              </w:rPr>
              <w:t xml:space="preserve">Have good written and spoken knowledge of the Irish Language (Gaeilge)  </w:t>
            </w:r>
          </w:p>
          <w:p w:rsidR="00905A5B" w:rsidRPr="00905A5B" w:rsidRDefault="00905A5B" w:rsidP="00905A5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caps/>
                <w:color w:val="002060"/>
                <w:sz w:val="18"/>
                <w:szCs w:val="16"/>
              </w:rPr>
            </w:pPr>
            <w:r w:rsidRPr="00905A5B">
              <w:rPr>
                <w:caps/>
                <w:color w:val="002060"/>
                <w:sz w:val="18"/>
                <w:szCs w:val="16"/>
              </w:rPr>
              <w:t xml:space="preserve">Have good communication skills  </w:t>
            </w:r>
          </w:p>
          <w:p w:rsidR="00905A5B" w:rsidRDefault="00905A5B" w:rsidP="00905A5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caps/>
                <w:color w:val="002060"/>
                <w:sz w:val="18"/>
                <w:szCs w:val="16"/>
              </w:rPr>
            </w:pPr>
            <w:r w:rsidRPr="00905A5B">
              <w:rPr>
                <w:caps/>
                <w:color w:val="002060"/>
                <w:sz w:val="18"/>
                <w:szCs w:val="16"/>
              </w:rPr>
              <w:t xml:space="preserve">Ability to Delegate tasks  </w:t>
            </w:r>
          </w:p>
          <w:p w:rsidR="00905A5B" w:rsidRDefault="00905A5B" w:rsidP="00905A5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caps/>
                <w:color w:val="002060"/>
                <w:sz w:val="18"/>
                <w:szCs w:val="16"/>
              </w:rPr>
            </w:pPr>
            <w:r w:rsidRPr="00905A5B">
              <w:rPr>
                <w:caps/>
                <w:color w:val="002060"/>
                <w:sz w:val="18"/>
                <w:szCs w:val="16"/>
              </w:rPr>
              <w:t xml:space="preserve">Have good organisational skills  </w:t>
            </w:r>
          </w:p>
          <w:p w:rsidR="00905A5B" w:rsidRPr="00905A5B" w:rsidRDefault="00905A5B" w:rsidP="00905A5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caps/>
                <w:color w:val="002060"/>
                <w:sz w:val="18"/>
                <w:szCs w:val="16"/>
              </w:rPr>
            </w:pPr>
            <w:r w:rsidRPr="00905A5B">
              <w:rPr>
                <w:caps/>
                <w:color w:val="002060"/>
                <w:sz w:val="18"/>
                <w:szCs w:val="16"/>
              </w:rPr>
              <w:t xml:space="preserve">Be IT literate  </w:t>
            </w:r>
          </w:p>
          <w:p w:rsidR="00905A5B" w:rsidRPr="002124FC" w:rsidRDefault="00905A5B" w:rsidP="00905A5B">
            <w:pPr>
              <w:jc w:val="both"/>
              <w:rPr>
                <w:color w:val="002060"/>
                <w:sz w:val="20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:rsidR="00905A5B" w:rsidRPr="00905A5B" w:rsidRDefault="00905A5B" w:rsidP="00905A5B">
            <w:pPr>
              <w:pStyle w:val="ListParagraph"/>
              <w:numPr>
                <w:ilvl w:val="0"/>
                <w:numId w:val="8"/>
              </w:numPr>
              <w:ind w:left="199" w:hanging="1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color w:val="002060"/>
                <w:sz w:val="16"/>
                <w:szCs w:val="16"/>
              </w:rPr>
            </w:pPr>
            <w:r w:rsidRPr="00905A5B">
              <w:rPr>
                <w:b/>
                <w:caps/>
                <w:color w:val="002060"/>
                <w:sz w:val="18"/>
                <w:szCs w:val="16"/>
              </w:rPr>
              <w:t>Eolas mhaith ar an teanga dúchais agus ar chultúr traidisiúnta na tíre/ A good knowledge of the native language and the traditional culture of the country</w:t>
            </w:r>
          </w:p>
          <w:p w:rsidR="00905A5B" w:rsidRPr="002124FC" w:rsidRDefault="00905A5B" w:rsidP="00905A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4"/>
              </w:rPr>
            </w:pPr>
          </w:p>
        </w:tc>
      </w:tr>
    </w:tbl>
    <w:p w:rsidR="00914DF8" w:rsidRDefault="00914DF8" w:rsidP="00914DF8">
      <w:pPr>
        <w:pStyle w:val="ListParagraph"/>
        <w:jc w:val="both"/>
      </w:pPr>
    </w:p>
    <w:tbl>
      <w:tblPr>
        <w:tblStyle w:val="MediumShading1-Accent5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4621"/>
      </w:tblGrid>
      <w:tr w:rsidR="00905A5B" w:rsidTr="00905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CC0066"/>
          </w:tcPr>
          <w:p w:rsidR="00905A5B" w:rsidRDefault="00905A5B" w:rsidP="00905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REQUIREMENTS</w:t>
            </w:r>
          </w:p>
        </w:tc>
      </w:tr>
      <w:tr w:rsidR="00905A5B" w:rsidTr="00905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F2F2F2" w:themeFill="background1" w:themeFillShade="F2"/>
          </w:tcPr>
          <w:p w:rsidR="00905A5B" w:rsidRPr="00905A5B" w:rsidRDefault="00905A5B" w:rsidP="00905A5B">
            <w:pPr>
              <w:pStyle w:val="ListParagraph"/>
              <w:numPr>
                <w:ilvl w:val="0"/>
                <w:numId w:val="8"/>
              </w:numPr>
              <w:ind w:left="338" w:hanging="284"/>
              <w:rPr>
                <w:caps/>
                <w:color w:val="002060"/>
                <w:sz w:val="16"/>
                <w:szCs w:val="16"/>
              </w:rPr>
            </w:pPr>
            <w:r w:rsidRPr="00905A5B">
              <w:rPr>
                <w:caps/>
                <w:color w:val="002060"/>
                <w:sz w:val="16"/>
                <w:szCs w:val="16"/>
              </w:rPr>
              <w:t xml:space="preserve">Have time to do the job </w:t>
            </w:r>
          </w:p>
          <w:p w:rsidR="00905A5B" w:rsidRPr="00905A5B" w:rsidRDefault="00905A5B" w:rsidP="00905A5B">
            <w:pPr>
              <w:pStyle w:val="ListParagraph"/>
              <w:numPr>
                <w:ilvl w:val="0"/>
                <w:numId w:val="8"/>
              </w:numPr>
              <w:ind w:left="338" w:hanging="284"/>
              <w:rPr>
                <w:caps/>
                <w:color w:val="002060"/>
                <w:sz w:val="16"/>
                <w:szCs w:val="16"/>
              </w:rPr>
            </w:pPr>
            <w:r w:rsidRPr="00905A5B">
              <w:rPr>
                <w:caps/>
                <w:color w:val="002060"/>
                <w:sz w:val="16"/>
                <w:szCs w:val="16"/>
              </w:rPr>
              <w:t xml:space="preserve">Have a genuine interest in the Association  </w:t>
            </w:r>
          </w:p>
          <w:p w:rsidR="00905A5B" w:rsidRPr="00905A5B" w:rsidRDefault="00905A5B" w:rsidP="00905A5B">
            <w:pPr>
              <w:pStyle w:val="ListParagraph"/>
              <w:numPr>
                <w:ilvl w:val="0"/>
                <w:numId w:val="8"/>
              </w:numPr>
              <w:ind w:left="338" w:hanging="284"/>
              <w:rPr>
                <w:caps/>
                <w:color w:val="002060"/>
                <w:sz w:val="16"/>
                <w:szCs w:val="16"/>
              </w:rPr>
            </w:pPr>
            <w:r w:rsidRPr="00905A5B">
              <w:rPr>
                <w:caps/>
                <w:color w:val="002060"/>
                <w:sz w:val="16"/>
                <w:szCs w:val="16"/>
              </w:rPr>
              <w:t xml:space="preserve">Have a genuine interest in the Irish language and culture  </w:t>
            </w:r>
          </w:p>
          <w:p w:rsidR="00905A5B" w:rsidRPr="00905A5B" w:rsidRDefault="00905A5B" w:rsidP="00905A5B">
            <w:pPr>
              <w:pStyle w:val="ListParagraph"/>
              <w:numPr>
                <w:ilvl w:val="0"/>
                <w:numId w:val="8"/>
              </w:numPr>
              <w:ind w:left="338" w:hanging="284"/>
              <w:rPr>
                <w:caps/>
                <w:color w:val="5B9BD5" w:themeColor="accent1"/>
                <w:sz w:val="16"/>
                <w:szCs w:val="16"/>
              </w:rPr>
            </w:pPr>
            <w:r w:rsidRPr="00905A5B">
              <w:rPr>
                <w:caps/>
                <w:color w:val="002060"/>
                <w:sz w:val="16"/>
                <w:szCs w:val="16"/>
              </w:rPr>
              <w:t xml:space="preserve">Be of good standing in the community  </w:t>
            </w:r>
          </w:p>
        </w:tc>
      </w:tr>
    </w:tbl>
    <w:p w:rsidR="00B85C00" w:rsidRDefault="00B85C00" w:rsidP="00B85C00">
      <w:r>
        <w:t xml:space="preserve"> </w:t>
      </w:r>
    </w:p>
    <w:p w:rsidR="00B85C00" w:rsidRDefault="00B85C00" w:rsidP="00B85C00"/>
    <w:p w:rsidR="00B85C00" w:rsidRDefault="00B85C00" w:rsidP="00B85C00">
      <w:r>
        <w:t xml:space="preserve"> </w:t>
      </w:r>
    </w:p>
    <w:p w:rsidR="00914DF8" w:rsidRDefault="00914DF8" w:rsidP="00B85C00"/>
    <w:p w:rsidR="00914DF8" w:rsidRPr="00914DF8" w:rsidRDefault="00914DF8" w:rsidP="00914DF8"/>
    <w:p w:rsidR="00914DF8" w:rsidRPr="00914DF8" w:rsidRDefault="00914DF8" w:rsidP="00914DF8"/>
    <w:p w:rsidR="00914DF8" w:rsidRPr="00914DF8" w:rsidRDefault="00914DF8" w:rsidP="00914DF8"/>
    <w:sectPr w:rsidR="00914DF8" w:rsidRPr="00914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4CD"/>
    <w:multiLevelType w:val="hybridMultilevel"/>
    <w:tmpl w:val="F8187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05071"/>
    <w:multiLevelType w:val="hybridMultilevel"/>
    <w:tmpl w:val="76E0F4A8"/>
    <w:lvl w:ilvl="0" w:tplc="D30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5384F"/>
    <w:multiLevelType w:val="hybridMultilevel"/>
    <w:tmpl w:val="50FC4C2E"/>
    <w:lvl w:ilvl="0" w:tplc="D30AB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746B"/>
    <w:multiLevelType w:val="hybridMultilevel"/>
    <w:tmpl w:val="E0AA60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F0220"/>
    <w:multiLevelType w:val="hybridMultilevel"/>
    <w:tmpl w:val="75F003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220EA"/>
    <w:multiLevelType w:val="hybridMultilevel"/>
    <w:tmpl w:val="6F8E3120"/>
    <w:lvl w:ilvl="0" w:tplc="D30AB4A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303D4"/>
    <w:multiLevelType w:val="hybridMultilevel"/>
    <w:tmpl w:val="212E3B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52A17"/>
    <w:multiLevelType w:val="hybridMultilevel"/>
    <w:tmpl w:val="B9F8FC86"/>
    <w:lvl w:ilvl="0" w:tplc="D30AB4A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FFFFFF" w:themeColor="background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7F56"/>
    <w:multiLevelType w:val="hybridMultilevel"/>
    <w:tmpl w:val="9DAEC6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00"/>
    <w:rsid w:val="00145569"/>
    <w:rsid w:val="00905A5B"/>
    <w:rsid w:val="00914DF8"/>
    <w:rsid w:val="0091592E"/>
    <w:rsid w:val="009D3823"/>
    <w:rsid w:val="00B85C00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00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914DF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00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914DF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Mulrine</dc:creator>
  <cp:lastModifiedBy>Lyn Savage</cp:lastModifiedBy>
  <cp:revision>2</cp:revision>
  <dcterms:created xsi:type="dcterms:W3CDTF">2018-05-15T10:40:00Z</dcterms:created>
  <dcterms:modified xsi:type="dcterms:W3CDTF">2018-05-15T10:40:00Z</dcterms:modified>
</cp:coreProperties>
</file>